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03840" w14:textId="77777777" w:rsidR="00287EED" w:rsidRPr="00B25402" w:rsidRDefault="00B25402">
      <w:pPr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B25402">
        <w:rPr>
          <w:rFonts w:ascii="Times New Roman" w:eastAsia="標楷體" w:hAnsi="Times New Roman" w:cs="Times New Roman"/>
          <w:b/>
          <w:sz w:val="24"/>
          <w:szCs w:val="24"/>
        </w:rPr>
        <w:t>國立中山大學雙語教育資源中心</w:t>
      </w:r>
      <w:r w:rsidRPr="00B25402">
        <w:rPr>
          <w:rFonts w:ascii="Times New Roman" w:eastAsia="標楷體" w:hAnsi="Times New Roman" w:cs="Times New Roman"/>
          <w:b/>
          <w:sz w:val="24"/>
          <w:szCs w:val="24"/>
        </w:rPr>
        <w:t xml:space="preserve"> EMI</w:t>
      </w:r>
      <w:r w:rsidRPr="00B25402">
        <w:rPr>
          <w:rFonts w:ascii="Times New Roman" w:eastAsia="標楷體" w:hAnsi="Times New Roman" w:cs="Times New Roman"/>
          <w:b/>
          <w:sz w:val="24"/>
          <w:szCs w:val="24"/>
        </w:rPr>
        <w:t>教師培訓計畫</w:t>
      </w:r>
    </w:p>
    <w:p w14:paraId="734AD3CD" w14:textId="77777777" w:rsidR="00287EED" w:rsidRPr="00B25402" w:rsidRDefault="00B25402">
      <w:pPr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B25402">
        <w:rPr>
          <w:rFonts w:ascii="Times New Roman" w:eastAsia="標楷體" w:hAnsi="Times New Roman" w:cs="Times New Roman"/>
          <w:b/>
          <w:sz w:val="24"/>
          <w:szCs w:val="24"/>
        </w:rPr>
        <w:t>研習證明及培訓證書下載操作步驟</w:t>
      </w:r>
      <w:r w:rsidRPr="00B25402">
        <w:rPr>
          <w:rFonts w:ascii="Times New Roman" w:eastAsia="標楷體" w:hAnsi="Times New Roman" w:cs="Times New Roman"/>
          <w:b/>
          <w:sz w:val="24"/>
          <w:szCs w:val="24"/>
        </w:rPr>
        <w:t xml:space="preserve"> </w:t>
      </w:r>
    </w:p>
    <w:p w14:paraId="18AC56B0" w14:textId="77777777" w:rsidR="00287EED" w:rsidRPr="00B25402" w:rsidRDefault="00287EED">
      <w:pPr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2686511E" w14:textId="27C2D64A" w:rsidR="00287EED" w:rsidRPr="00B25402" w:rsidRDefault="00B25402">
      <w:pPr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B25402">
        <w:rPr>
          <w:rFonts w:ascii="Times New Roman" w:eastAsia="標楷體" w:hAnsi="Times New Roman" w:cs="Times New Roman"/>
          <w:b/>
          <w:sz w:val="24"/>
          <w:szCs w:val="24"/>
        </w:rPr>
        <w:t xml:space="preserve">Instructions for downloading Attendance Records and Certificates of </w:t>
      </w:r>
      <w:r w:rsidR="005E7A35">
        <w:rPr>
          <w:rFonts w:ascii="Times New Roman" w:eastAsia="標楷體" w:hAnsi="Times New Roman" w:cs="Times New Roman" w:hint="eastAsia"/>
          <w:b/>
          <w:sz w:val="24"/>
          <w:szCs w:val="24"/>
        </w:rPr>
        <w:t>Completion</w:t>
      </w:r>
    </w:p>
    <w:p w14:paraId="09E2A1B3" w14:textId="77777777" w:rsidR="00287EED" w:rsidRPr="00B25402" w:rsidRDefault="00B25402">
      <w:pPr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B25402">
        <w:rPr>
          <w:rFonts w:ascii="Times New Roman" w:eastAsia="標楷體" w:hAnsi="Times New Roman" w:cs="Times New Roman"/>
          <w:b/>
          <w:sz w:val="24"/>
          <w:szCs w:val="24"/>
        </w:rPr>
        <w:t>from the EMI PD Program of the Resource Center for Bilingual Education, NSYSU</w:t>
      </w:r>
    </w:p>
    <w:p w14:paraId="56621389" w14:textId="77777777" w:rsidR="00287EED" w:rsidRPr="00B25402" w:rsidRDefault="00287EED">
      <w:pPr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0B9461DD" w14:textId="77777777" w:rsidR="00287EED" w:rsidRPr="00B25402" w:rsidRDefault="00287EED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14:paraId="567B0EC3" w14:textId="77777777" w:rsidR="00287EED" w:rsidRPr="00B25402" w:rsidRDefault="00B25402">
      <w:pPr>
        <w:rPr>
          <w:rFonts w:ascii="Times New Roman" w:eastAsia="標楷體" w:hAnsi="Times New Roman" w:cs="Times New Roman"/>
          <w:sz w:val="24"/>
          <w:szCs w:val="24"/>
        </w:rPr>
      </w:pP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Website: </w:t>
      </w:r>
      <w:hyperlink r:id="rId6">
        <w:r w:rsidRPr="00B25402">
          <w:rPr>
            <w:rFonts w:ascii="Times New Roman" w:eastAsia="標楷體" w:hAnsi="Times New Roman" w:cs="Times New Roman"/>
            <w:color w:val="1155CC"/>
            <w:sz w:val="24"/>
            <w:szCs w:val="24"/>
            <w:u w:val="single"/>
          </w:rPr>
          <w:t>https://emi-tdc.nsysu.edu.tw/index.aspx</w:t>
        </w:r>
      </w:hyperlink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14:paraId="49F22083" w14:textId="77777777" w:rsidR="00287EED" w:rsidRPr="00B25402" w:rsidRDefault="00B25402">
      <w:pPr>
        <w:rPr>
          <w:rFonts w:ascii="Times New Roman" w:eastAsia="標楷體" w:hAnsi="Times New Roman" w:cs="Times New Roman"/>
          <w:sz w:val="24"/>
          <w:szCs w:val="24"/>
        </w:rPr>
      </w:pPr>
      <w:r w:rsidRPr="00B25402">
        <w:rPr>
          <w:rFonts w:ascii="Times New Roman" w:eastAsia="標楷體" w:hAnsi="Times New Roman" w:cs="Times New Roman"/>
          <w:noProof/>
          <w:sz w:val="24"/>
          <w:szCs w:val="24"/>
        </w:rPr>
        <w:drawing>
          <wp:inline distT="114300" distB="114300" distL="114300" distR="114300" wp14:anchorId="5592AC4B" wp14:editId="76E89315">
            <wp:extent cx="5731200" cy="24511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5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D61AFA" w14:textId="77777777" w:rsidR="00287EED" w:rsidRPr="00B25402" w:rsidRDefault="00287EED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14:paraId="78D5DD68" w14:textId="77777777" w:rsidR="00287EED" w:rsidRPr="00B25402" w:rsidRDefault="000B7719">
      <w:p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</w:rPr>
        <w:pict w14:anchorId="535F84AA">
          <v:rect id="_x0000_i1025" style="width:0;height:1.5pt" o:hralign="center" o:hrstd="t" o:hr="t" fillcolor="#a0a0a0" stroked="f"/>
        </w:pict>
      </w:r>
    </w:p>
    <w:p w14:paraId="3F9BD0E6" w14:textId="77777777" w:rsidR="00287EED" w:rsidRPr="00B25402" w:rsidRDefault="00287EED">
      <w:pPr>
        <w:rPr>
          <w:rFonts w:ascii="Times New Roman" w:eastAsia="標楷體" w:hAnsi="Times New Roman" w:cs="Times New Roman"/>
          <w:b/>
          <w:sz w:val="24"/>
          <w:szCs w:val="24"/>
        </w:rPr>
        <w:sectPr w:rsidR="00287EED" w:rsidRPr="00B25402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57A9D39B" w14:textId="78A38B34" w:rsidR="00287EED" w:rsidRPr="00B25402" w:rsidRDefault="00B25402">
      <w:pPr>
        <w:rPr>
          <w:rFonts w:ascii="Times New Roman" w:eastAsia="標楷體" w:hAnsi="Times New Roman" w:cs="Times New Roman"/>
          <w:sz w:val="24"/>
          <w:szCs w:val="24"/>
        </w:rPr>
      </w:pPr>
      <w:r w:rsidRPr="00B25402">
        <w:rPr>
          <w:rFonts w:ascii="Times New Roman" w:eastAsia="標楷體" w:hAnsi="Times New Roman" w:cs="Times New Roman"/>
          <w:sz w:val="24"/>
          <w:szCs w:val="24"/>
        </w:rPr>
        <w:lastRenderedPageBreak/>
        <w:t xml:space="preserve">NSYSU Faculty: Login </w:t>
      </w:r>
      <w:r w:rsidR="005E7A35">
        <w:rPr>
          <w:rFonts w:ascii="Times New Roman" w:eastAsia="標楷體" w:hAnsi="Times New Roman" w:cs="Times New Roman" w:hint="eastAsia"/>
          <w:sz w:val="24"/>
          <w:szCs w:val="24"/>
        </w:rPr>
        <w:t>with</w:t>
      </w:r>
      <w:r w:rsidR="005E7A35"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SSO </w:t>
      </w:r>
    </w:p>
    <w:p w14:paraId="2927C929" w14:textId="77777777" w:rsidR="00287EED" w:rsidRPr="00B25402" w:rsidRDefault="00B25402">
      <w:pPr>
        <w:ind w:right="555"/>
        <w:rPr>
          <w:rFonts w:ascii="Times New Roman" w:eastAsia="標楷體" w:hAnsi="Times New Roman" w:cs="Times New Roman"/>
          <w:sz w:val="24"/>
          <w:szCs w:val="24"/>
        </w:rPr>
      </w:pPr>
      <w:r w:rsidRPr="00B25402">
        <w:rPr>
          <w:rFonts w:ascii="Times New Roman" w:eastAsia="標楷體" w:hAnsi="Times New Roman" w:cs="Times New Roman"/>
          <w:sz w:val="24"/>
          <w:szCs w:val="24"/>
        </w:rPr>
        <w:t>中山大學教師：請使用</w:t>
      </w:r>
      <w:r w:rsidRPr="00B25402">
        <w:rPr>
          <w:rFonts w:ascii="Times New Roman" w:eastAsia="標楷體" w:hAnsi="Times New Roman" w:cs="Times New Roman"/>
          <w:sz w:val="24"/>
          <w:szCs w:val="24"/>
        </w:rPr>
        <w:t>SSO</w:t>
      </w:r>
      <w:r w:rsidRPr="00B25402">
        <w:rPr>
          <w:rFonts w:ascii="Times New Roman" w:eastAsia="標楷體" w:hAnsi="Times New Roman" w:cs="Times New Roman"/>
          <w:sz w:val="24"/>
          <w:szCs w:val="24"/>
        </w:rPr>
        <w:t>登入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14:paraId="765CFA4A" w14:textId="35203E2E" w:rsidR="00287EED" w:rsidRPr="00B25402" w:rsidRDefault="00B25402">
      <w:pPr>
        <w:rPr>
          <w:rFonts w:ascii="Times New Roman" w:eastAsia="標楷體" w:hAnsi="Times New Roman" w:cs="Times New Roman"/>
          <w:sz w:val="24"/>
          <w:szCs w:val="24"/>
        </w:rPr>
      </w:pPr>
      <w:r w:rsidRPr="00B25402">
        <w:rPr>
          <w:rFonts w:ascii="Times New Roman" w:eastAsia="標楷體" w:hAnsi="Times New Roman" w:cs="Times New Roman"/>
          <w:sz w:val="24"/>
          <w:szCs w:val="24"/>
        </w:rPr>
        <w:lastRenderedPageBreak/>
        <w:t xml:space="preserve">Non-NSYSU Faculty: Register </w:t>
      </w:r>
      <w:r w:rsidR="005E7A35">
        <w:rPr>
          <w:rFonts w:ascii="Times New Roman" w:eastAsia="標楷體" w:hAnsi="Times New Roman" w:cs="Times New Roman" w:hint="eastAsia"/>
          <w:sz w:val="24"/>
          <w:szCs w:val="24"/>
        </w:rPr>
        <w:t>with</w:t>
      </w:r>
      <w:r w:rsidR="005E7A35"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25402">
        <w:rPr>
          <w:rFonts w:ascii="Times New Roman" w:eastAsia="標楷體" w:hAnsi="Times New Roman" w:cs="Times New Roman"/>
          <w:sz w:val="24"/>
          <w:szCs w:val="24"/>
        </w:rPr>
        <w:t>ID/ARC</w:t>
      </w:r>
      <w:r w:rsidR="005E7A35">
        <w:rPr>
          <w:rFonts w:ascii="Times New Roman" w:eastAsia="標楷體" w:hAnsi="Times New Roman" w:cs="Times New Roman" w:hint="eastAsia"/>
          <w:sz w:val="24"/>
          <w:szCs w:val="24"/>
        </w:rPr>
        <w:t xml:space="preserve"> number</w:t>
      </w:r>
    </w:p>
    <w:p w14:paraId="67FAE543" w14:textId="374C14D3" w:rsidR="00287EED" w:rsidRPr="00B25402" w:rsidRDefault="00B25402">
      <w:pPr>
        <w:rPr>
          <w:rFonts w:ascii="Times New Roman" w:eastAsia="標楷體" w:hAnsi="Times New Roman" w:cs="Times New Roman"/>
          <w:sz w:val="24"/>
          <w:szCs w:val="24"/>
        </w:rPr>
        <w:sectPr w:rsidR="00287EED" w:rsidRPr="00B25402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512" w:space="0"/>
            <w:col w:w="4512" w:space="0"/>
          </w:cols>
        </w:sectPr>
      </w:pPr>
      <w:r w:rsidRPr="00B25402">
        <w:rPr>
          <w:rFonts w:ascii="Times New Roman" w:eastAsia="標楷體" w:hAnsi="Times New Roman" w:cs="Times New Roman"/>
          <w:sz w:val="24"/>
          <w:szCs w:val="24"/>
        </w:rPr>
        <w:t>外校教師：請以身份證</w:t>
      </w:r>
      <w:r w:rsidRPr="00B25402">
        <w:rPr>
          <w:rFonts w:ascii="Times New Roman" w:eastAsia="標楷體" w:hAnsi="Times New Roman" w:cs="Times New Roman"/>
          <w:sz w:val="24"/>
          <w:szCs w:val="24"/>
        </w:rPr>
        <w:t>/</w:t>
      </w:r>
      <w:r w:rsidRPr="00B25402">
        <w:rPr>
          <w:rFonts w:ascii="Times New Roman" w:eastAsia="標楷體" w:hAnsi="Times New Roman" w:cs="Times New Roman"/>
          <w:sz w:val="24"/>
          <w:szCs w:val="24"/>
        </w:rPr>
        <w:t>居留證</w:t>
      </w:r>
      <w:r w:rsidR="005E7A35">
        <w:rPr>
          <w:rFonts w:ascii="Times New Roman" w:eastAsia="標楷體" w:hAnsi="Times New Roman" w:cs="Times New Roman" w:hint="eastAsia"/>
          <w:sz w:val="24"/>
          <w:szCs w:val="24"/>
        </w:rPr>
        <w:t>號碼</w:t>
      </w:r>
      <w:r w:rsidRPr="00B25402">
        <w:rPr>
          <w:rFonts w:ascii="Times New Roman" w:eastAsia="標楷體" w:hAnsi="Times New Roman" w:cs="Times New Roman"/>
          <w:sz w:val="24"/>
          <w:szCs w:val="24"/>
        </w:rPr>
        <w:t>註冊</w:t>
      </w:r>
    </w:p>
    <w:p w14:paraId="1F3A2943" w14:textId="77777777" w:rsidR="00287EED" w:rsidRPr="00B25402" w:rsidRDefault="00B25402">
      <w:pPr>
        <w:rPr>
          <w:rFonts w:ascii="Times New Roman" w:eastAsia="標楷體" w:hAnsi="Times New Roman" w:cs="Times New Roman"/>
          <w:b/>
          <w:sz w:val="24"/>
          <w:szCs w:val="24"/>
        </w:rPr>
      </w:pPr>
      <w:r w:rsidRPr="00B25402">
        <w:rPr>
          <w:rFonts w:ascii="Times New Roman" w:eastAsia="標楷體" w:hAnsi="Times New Roman" w:cs="Times New Roman"/>
          <w:b/>
          <w:noProof/>
          <w:sz w:val="24"/>
          <w:szCs w:val="24"/>
        </w:rPr>
        <w:lastRenderedPageBreak/>
        <w:drawing>
          <wp:inline distT="114300" distB="114300" distL="114300" distR="114300" wp14:anchorId="1271474D" wp14:editId="1EC90AC6">
            <wp:extent cx="5731200" cy="2400300"/>
            <wp:effectExtent l="12700" t="12700" r="12700" b="127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00300"/>
                    </a:xfrm>
                    <a:prstGeom prst="rect">
                      <a:avLst/>
                    </a:prstGeom>
                    <a:ln w="12700">
                      <a:solidFill>
                        <a:srgbClr val="EFEFE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54DB4BA" w14:textId="77777777" w:rsidR="00287EED" w:rsidRPr="00B25402" w:rsidRDefault="00287EED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14:paraId="611AFEB0" w14:textId="77777777" w:rsidR="00287EED" w:rsidRPr="00B25402" w:rsidRDefault="000B7719">
      <w:pPr>
        <w:rPr>
          <w:rFonts w:ascii="Times New Roman" w:eastAsia="標楷體" w:hAnsi="Times New Roman" w:cs="Times New Roman"/>
          <w:b/>
          <w:sz w:val="24"/>
          <w:szCs w:val="24"/>
        </w:rPr>
      </w:pPr>
      <w:r>
        <w:rPr>
          <w:rFonts w:ascii="Times New Roman" w:eastAsia="標楷體" w:hAnsi="Times New Roman" w:cs="Times New Roman"/>
        </w:rPr>
        <w:pict w14:anchorId="21AF1171">
          <v:rect id="_x0000_i1026" style="width:0;height:1.5pt" o:hralign="center" o:hrstd="t" o:hr="t" fillcolor="#a0a0a0" stroked="f"/>
        </w:pict>
      </w:r>
      <w:r w:rsidR="00B25402" w:rsidRPr="00B25402">
        <w:rPr>
          <w:rFonts w:ascii="Times New Roman" w:eastAsia="標楷體" w:hAnsi="Times New Roman" w:cs="Times New Roman"/>
        </w:rPr>
        <w:br w:type="page"/>
      </w:r>
    </w:p>
    <w:p w14:paraId="63A98BD7" w14:textId="77777777" w:rsidR="00287EED" w:rsidRPr="00B25402" w:rsidRDefault="00B25402">
      <w:pPr>
        <w:rPr>
          <w:rFonts w:ascii="Times New Roman" w:eastAsia="標楷體" w:hAnsi="Times New Roman" w:cs="Times New Roman"/>
          <w:sz w:val="24"/>
          <w:szCs w:val="24"/>
        </w:rPr>
      </w:pPr>
      <w:r w:rsidRPr="00B25402">
        <w:rPr>
          <w:rFonts w:ascii="Times New Roman" w:eastAsia="標楷體" w:hAnsi="Times New Roman" w:cs="Times New Roman"/>
          <w:sz w:val="24"/>
          <w:szCs w:val="24"/>
        </w:rPr>
        <w:lastRenderedPageBreak/>
        <w:t>閱讀隱私權保護政策後，點選【同意收到本網站相關資訊，並繼續使用。】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14:paraId="7A669224" w14:textId="250EAD1B" w:rsidR="00287EED" w:rsidRPr="00B25402" w:rsidRDefault="00B25402">
      <w:pPr>
        <w:rPr>
          <w:rFonts w:ascii="Times New Roman" w:eastAsia="標楷體" w:hAnsi="Times New Roman" w:cs="Times New Roman"/>
          <w:sz w:val="24"/>
          <w:szCs w:val="24"/>
        </w:rPr>
      </w:pP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Read the Privacy Policy </w:t>
      </w:r>
      <w:r w:rsidR="005E7A35">
        <w:rPr>
          <w:rFonts w:ascii="Times New Roman" w:eastAsia="標楷體" w:hAnsi="Times New Roman" w:cs="Times New Roman" w:hint="eastAsia"/>
          <w:sz w:val="24"/>
          <w:szCs w:val="24"/>
        </w:rPr>
        <w:t xml:space="preserve">and </w:t>
      </w:r>
      <w:r w:rsidRPr="00B25402">
        <w:rPr>
          <w:rFonts w:ascii="Times New Roman" w:eastAsia="標楷體" w:hAnsi="Times New Roman" w:cs="Times New Roman"/>
          <w:sz w:val="24"/>
          <w:szCs w:val="24"/>
        </w:rPr>
        <w:t>click [Agree to the terms of this website.]</w:t>
      </w:r>
    </w:p>
    <w:p w14:paraId="4C016384" w14:textId="77777777" w:rsidR="00287EED" w:rsidRPr="00B25402" w:rsidRDefault="00B25402">
      <w:pPr>
        <w:rPr>
          <w:rFonts w:ascii="Times New Roman" w:eastAsia="標楷體" w:hAnsi="Times New Roman" w:cs="Times New Roman"/>
          <w:b/>
          <w:sz w:val="24"/>
          <w:szCs w:val="24"/>
        </w:rPr>
      </w:pPr>
      <w:r w:rsidRPr="00B25402">
        <w:rPr>
          <w:rFonts w:ascii="Times New Roman" w:eastAsia="標楷體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543CE8C7" wp14:editId="3FBAF422">
            <wp:extent cx="5731200" cy="266700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53A348" w14:textId="77777777" w:rsidR="00B25402" w:rsidRDefault="00B25402">
      <w:pPr>
        <w:rPr>
          <w:rFonts w:ascii="Times New Roman" w:eastAsia="標楷體" w:hAnsi="Times New Roman" w:cs="Times New Roman"/>
        </w:rPr>
      </w:pPr>
    </w:p>
    <w:p w14:paraId="5FABE350" w14:textId="77777777" w:rsidR="00287EED" w:rsidRPr="00B25402" w:rsidRDefault="000B7719">
      <w:pPr>
        <w:rPr>
          <w:rFonts w:ascii="Times New Roman" w:eastAsia="標楷體" w:hAnsi="Times New Roman" w:cs="Times New Roman"/>
          <w:color w:val="FF0000"/>
          <w:sz w:val="24"/>
          <w:szCs w:val="24"/>
        </w:rPr>
      </w:pPr>
      <w:r>
        <w:rPr>
          <w:rFonts w:ascii="Times New Roman" w:eastAsia="標楷體" w:hAnsi="Times New Roman" w:cs="Times New Roman"/>
        </w:rPr>
        <w:pict w14:anchorId="02348E07">
          <v:rect id="_x0000_i1027" style="width:0;height:1.5pt" o:hralign="center" o:hrstd="t" o:hr="t" fillcolor="#a0a0a0" stroked="f"/>
        </w:pict>
      </w:r>
    </w:p>
    <w:p w14:paraId="603C4C1A" w14:textId="6E9AB09E" w:rsidR="00287EED" w:rsidRPr="00B25402" w:rsidRDefault="00B25402">
      <w:pPr>
        <w:rPr>
          <w:rFonts w:ascii="Times New Roman" w:eastAsia="標楷體" w:hAnsi="Times New Roman" w:cs="Times New Roman"/>
          <w:sz w:val="24"/>
          <w:szCs w:val="24"/>
        </w:rPr>
      </w:pPr>
      <w:r w:rsidRPr="00B25402">
        <w:rPr>
          <w:rFonts w:ascii="Times New Roman" w:eastAsia="標楷體" w:hAnsi="Times New Roman" w:cs="Times New Roman"/>
          <w:sz w:val="24"/>
          <w:szCs w:val="24"/>
        </w:rPr>
        <w:t>從【培訓課程】中選擇【舊制】或【新制】</w:t>
      </w:r>
      <w:r w:rsidRPr="00B25402">
        <w:rPr>
          <w:rFonts w:ascii="Times New Roman" w:eastAsia="標楷體" w:hAnsi="Times New Roman" w:cs="Times New Roman"/>
          <w:sz w:val="24"/>
          <w:szCs w:val="24"/>
        </w:rPr>
        <w:br/>
      </w:r>
      <w:r w:rsidR="001C20E6">
        <w:rPr>
          <w:rFonts w:ascii="Times New Roman" w:eastAsia="標楷體" w:hAnsi="Times New Roman" w:cs="Times New Roman" w:hint="eastAsia"/>
          <w:sz w:val="24"/>
          <w:szCs w:val="24"/>
        </w:rPr>
        <w:t>Under [</w:t>
      </w:r>
      <w:r w:rsidR="0047409C" w:rsidRPr="0047409C">
        <w:rPr>
          <w:rFonts w:ascii="Times New Roman" w:eastAsia="標楷體" w:hAnsi="Times New Roman" w:cs="Times New Roman"/>
          <w:sz w:val="24"/>
          <w:szCs w:val="24"/>
        </w:rPr>
        <w:t>Professional Development Courses</w:t>
      </w:r>
      <w:r w:rsidR="001C20E6">
        <w:rPr>
          <w:rFonts w:ascii="Times New Roman" w:eastAsia="標楷體" w:hAnsi="Times New Roman" w:cs="Times New Roman" w:hint="eastAsia"/>
          <w:sz w:val="24"/>
          <w:szCs w:val="24"/>
        </w:rPr>
        <w:t>] (</w:t>
      </w:r>
      <w:r w:rsidR="001C20E6">
        <w:rPr>
          <w:rFonts w:ascii="Times New Roman" w:eastAsia="標楷體" w:hAnsi="Times New Roman" w:cs="Times New Roman" w:hint="eastAsia"/>
          <w:sz w:val="24"/>
          <w:szCs w:val="24"/>
        </w:rPr>
        <w:t>培訓課程</w:t>
      </w:r>
      <w:r w:rsidR="001C20E6">
        <w:rPr>
          <w:rFonts w:ascii="Times New Roman" w:eastAsia="標楷體" w:hAnsi="Times New Roman" w:cs="Times New Roman" w:hint="eastAsia"/>
          <w:sz w:val="24"/>
          <w:szCs w:val="24"/>
        </w:rPr>
        <w:t>), c</w:t>
      </w:r>
      <w:r w:rsidR="001C20E6" w:rsidRPr="00B25402">
        <w:rPr>
          <w:rFonts w:ascii="Times New Roman" w:eastAsia="標楷體" w:hAnsi="Times New Roman" w:cs="Times New Roman"/>
          <w:sz w:val="24"/>
          <w:szCs w:val="24"/>
        </w:rPr>
        <w:t xml:space="preserve">hoose </w:t>
      </w:r>
      <w:r w:rsidRPr="00B25402">
        <w:rPr>
          <w:rFonts w:ascii="Times New Roman" w:eastAsia="標楷體" w:hAnsi="Times New Roman" w:cs="Times New Roman"/>
          <w:sz w:val="24"/>
          <w:szCs w:val="24"/>
        </w:rPr>
        <w:t>[Previous Program] (</w:t>
      </w:r>
      <w:r w:rsidRPr="00B25402">
        <w:rPr>
          <w:rFonts w:ascii="Times New Roman" w:eastAsia="標楷體" w:hAnsi="Times New Roman" w:cs="Times New Roman"/>
          <w:sz w:val="24"/>
          <w:szCs w:val="24"/>
        </w:rPr>
        <w:t>舊制</w:t>
      </w:r>
      <w:r w:rsidRPr="00B25402">
        <w:rPr>
          <w:rFonts w:ascii="Times New Roman" w:eastAsia="標楷體" w:hAnsi="Times New Roman" w:cs="Times New Roman"/>
          <w:sz w:val="24"/>
          <w:szCs w:val="24"/>
        </w:rPr>
        <w:t>) or [Current Program] (</w:t>
      </w:r>
      <w:r w:rsidRPr="00B25402">
        <w:rPr>
          <w:rFonts w:ascii="Times New Roman" w:eastAsia="標楷體" w:hAnsi="Times New Roman" w:cs="Times New Roman"/>
          <w:sz w:val="24"/>
          <w:szCs w:val="24"/>
        </w:rPr>
        <w:t>新制</w:t>
      </w:r>
      <w:r w:rsidRPr="00B25402">
        <w:rPr>
          <w:rFonts w:ascii="Times New Roman" w:eastAsia="標楷體" w:hAnsi="Times New Roman" w:cs="Times New Roman"/>
          <w:sz w:val="24"/>
          <w:szCs w:val="24"/>
        </w:rPr>
        <w:t>)</w:t>
      </w:r>
      <w:r w:rsidR="001C20E6">
        <w:rPr>
          <w:rFonts w:ascii="Times New Roman" w:eastAsia="標楷體" w:hAnsi="Times New Roman" w:cs="Times New Roman" w:hint="eastAsia"/>
          <w:sz w:val="24"/>
          <w:szCs w:val="24"/>
        </w:rPr>
        <w:t>.</w:t>
      </w:r>
    </w:p>
    <w:p w14:paraId="04406BB3" w14:textId="77777777" w:rsidR="00287EED" w:rsidRPr="00B25402" w:rsidRDefault="00B25402">
      <w:pPr>
        <w:rPr>
          <w:rFonts w:ascii="Times New Roman" w:eastAsia="標楷體" w:hAnsi="Times New Roman" w:cs="Times New Roman"/>
          <w:b/>
          <w:sz w:val="24"/>
          <w:szCs w:val="24"/>
        </w:rPr>
      </w:pPr>
      <w:r w:rsidRPr="00B25402">
        <w:rPr>
          <w:rFonts w:ascii="Times New Roman" w:eastAsia="標楷體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35395592" wp14:editId="73949044">
            <wp:extent cx="5731200" cy="12192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7054DF" w14:textId="77777777" w:rsidR="00287EED" w:rsidRPr="00B25402" w:rsidRDefault="00287EED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14:paraId="0E74B440" w14:textId="77777777" w:rsidR="00287EED" w:rsidRPr="00B25402" w:rsidRDefault="000B7719">
      <w:pPr>
        <w:rPr>
          <w:rFonts w:ascii="Times New Roman" w:eastAsia="標楷體" w:hAnsi="Times New Roman" w:cs="Times New Roman"/>
          <w:b/>
          <w:sz w:val="24"/>
          <w:szCs w:val="24"/>
        </w:rPr>
      </w:pPr>
      <w:r>
        <w:rPr>
          <w:rFonts w:ascii="Times New Roman" w:eastAsia="標楷體" w:hAnsi="Times New Roman" w:cs="Times New Roman"/>
        </w:rPr>
        <w:pict w14:anchorId="256F6376">
          <v:rect id="_x0000_i1028" style="width:0;height:1.5pt" o:hralign="center" o:hrstd="t" o:hr="t" fillcolor="#a0a0a0" stroked="f"/>
        </w:pict>
      </w:r>
    </w:p>
    <w:p w14:paraId="2E33A86F" w14:textId="77777777" w:rsidR="00287EED" w:rsidRPr="00B25402" w:rsidRDefault="00B25402">
      <w:pPr>
        <w:rPr>
          <w:rFonts w:ascii="Times New Roman" w:eastAsia="標楷體" w:hAnsi="Times New Roman" w:cs="Times New Roman"/>
          <w:b/>
          <w:sz w:val="24"/>
          <w:szCs w:val="24"/>
        </w:rPr>
      </w:pPr>
      <w:r w:rsidRPr="00B25402">
        <w:rPr>
          <w:rFonts w:ascii="Times New Roman" w:eastAsia="標楷體" w:hAnsi="Times New Roman" w:cs="Times New Roman"/>
        </w:rPr>
        <w:br w:type="page"/>
      </w:r>
    </w:p>
    <w:p w14:paraId="0ED1721C" w14:textId="77777777" w:rsidR="00287EED" w:rsidRPr="00B25402" w:rsidRDefault="00B25402">
      <w:pPr>
        <w:rPr>
          <w:rFonts w:ascii="Times New Roman" w:eastAsia="標楷體" w:hAnsi="Times New Roman" w:cs="Times New Roman"/>
          <w:b/>
          <w:sz w:val="24"/>
          <w:szCs w:val="24"/>
        </w:rPr>
      </w:pPr>
      <w:r w:rsidRPr="00B25402">
        <w:rPr>
          <w:rFonts w:ascii="Times New Roman" w:eastAsia="標楷體" w:hAnsi="Times New Roman" w:cs="Times New Roman"/>
          <w:b/>
          <w:sz w:val="24"/>
          <w:szCs w:val="24"/>
        </w:rPr>
        <w:lastRenderedPageBreak/>
        <w:t>【舊制】</w:t>
      </w:r>
      <w:r w:rsidRPr="00B25402">
        <w:rPr>
          <w:rFonts w:ascii="Times New Roman" w:eastAsia="標楷體" w:hAnsi="Times New Roman" w:cs="Times New Roman"/>
          <w:b/>
          <w:sz w:val="24"/>
          <w:szCs w:val="24"/>
        </w:rPr>
        <w:t>[Previous Program]</w:t>
      </w:r>
    </w:p>
    <w:p w14:paraId="1413501A" w14:textId="77777777" w:rsidR="00287EED" w:rsidRPr="00B25402" w:rsidRDefault="00287EED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14:paraId="43F4A433" w14:textId="77777777" w:rsidR="00287EED" w:rsidRPr="00B25402" w:rsidRDefault="00B25402">
      <w:pPr>
        <w:rPr>
          <w:rFonts w:ascii="Times New Roman" w:eastAsia="標楷體" w:hAnsi="Times New Roman" w:cs="Times New Roman"/>
          <w:sz w:val="24"/>
          <w:szCs w:val="24"/>
        </w:rPr>
      </w:pPr>
      <w:r w:rsidRPr="00B25402">
        <w:rPr>
          <w:rFonts w:ascii="Times New Roman" w:eastAsia="標楷體" w:hAnsi="Times New Roman" w:cs="Times New Roman"/>
          <w:sz w:val="24"/>
          <w:szCs w:val="24"/>
        </w:rPr>
        <w:t>選擇欲下載檔案後按</w:t>
      </w:r>
      <w:r w:rsidRPr="00B25402">
        <w:rPr>
          <w:rFonts w:ascii="Times New Roman" w:eastAsia="標楷體" w:hAnsi="Times New Roman" w:cs="Times New Roman"/>
          <w:sz w:val="24"/>
          <w:szCs w:val="24"/>
          <w:shd w:val="clear" w:color="auto" w:fill="58BFDD"/>
        </w:rPr>
        <w:t>【列印】</w:t>
      </w:r>
      <w:r w:rsidRPr="00B25402">
        <w:rPr>
          <w:rFonts w:ascii="Times New Roman" w:eastAsia="標楷體" w:hAnsi="Times New Roman" w:cs="Times New Roman"/>
          <w:sz w:val="24"/>
          <w:szCs w:val="24"/>
        </w:rPr>
        <w:t>，另開視窗</w:t>
      </w:r>
      <w:r w:rsidRPr="00B25402">
        <w:rPr>
          <w:rFonts w:ascii="Times New Roman" w:eastAsia="標楷體" w:hAnsi="Times New Roman" w:cs="Times New Roman"/>
          <w:sz w:val="24"/>
          <w:szCs w:val="24"/>
        </w:rPr>
        <w:t>(</w:t>
      </w:r>
      <w:r w:rsidRPr="00B25402">
        <w:rPr>
          <w:rFonts w:ascii="Times New Roman" w:eastAsia="標楷體" w:hAnsi="Times New Roman" w:cs="Times New Roman"/>
          <w:sz w:val="24"/>
          <w:szCs w:val="24"/>
        </w:rPr>
        <w:t>允許彈出視窗</w:t>
      </w:r>
      <w:r w:rsidRPr="00B25402">
        <w:rPr>
          <w:rFonts w:ascii="Times New Roman" w:eastAsia="標楷體" w:hAnsi="Times New Roman" w:cs="Times New Roman"/>
          <w:sz w:val="24"/>
          <w:szCs w:val="24"/>
        </w:rPr>
        <w:t>)</w:t>
      </w:r>
      <w:r w:rsidRPr="00B25402">
        <w:rPr>
          <w:rFonts w:ascii="Times New Roman" w:eastAsia="標楷體" w:hAnsi="Times New Roman" w:cs="Times New Roman"/>
          <w:sz w:val="24"/>
          <w:szCs w:val="24"/>
        </w:rPr>
        <w:t>，</w:t>
      </w:r>
      <w:r w:rsidRPr="00B25402">
        <w:rPr>
          <w:rFonts w:ascii="Times New Roman" w:eastAsia="標楷體" w:hAnsi="Times New Roman" w:cs="Times New Roman"/>
          <w:sz w:val="24"/>
          <w:szCs w:val="24"/>
        </w:rPr>
        <w:t>PDF</w:t>
      </w:r>
      <w:r w:rsidRPr="00B25402">
        <w:rPr>
          <w:rFonts w:ascii="Times New Roman" w:eastAsia="標楷體" w:hAnsi="Times New Roman" w:cs="Times New Roman"/>
          <w:sz w:val="24"/>
          <w:szCs w:val="24"/>
        </w:rPr>
        <w:t>檔供下載或列印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25402">
        <w:rPr>
          <w:rFonts w:ascii="Times New Roman" w:eastAsia="標楷體" w:hAnsi="Times New Roman" w:cs="Times New Roman"/>
          <w:sz w:val="24"/>
          <w:szCs w:val="24"/>
        </w:rPr>
        <w:br/>
        <w:t>(</w:t>
      </w:r>
      <w:r w:rsidRPr="00B25402">
        <w:rPr>
          <w:rFonts w:ascii="Times New Roman" w:eastAsia="標楷體" w:hAnsi="Times New Roman" w:cs="Times New Roman"/>
          <w:sz w:val="24"/>
          <w:szCs w:val="24"/>
        </w:rPr>
        <w:t>可列印證書僅出現已完成培訓課程的部份，未出現代表課程未完成；</w:t>
      </w:r>
      <w:r w:rsidRPr="00B25402">
        <w:rPr>
          <w:rFonts w:ascii="Times New Roman" w:eastAsia="標楷體" w:hAnsi="Times New Roman" w:cs="Times New Roman"/>
          <w:sz w:val="24"/>
          <w:szCs w:val="24"/>
        </w:rPr>
        <w:br/>
        <w:t xml:space="preserve"> </w:t>
      </w:r>
      <w:r w:rsidRPr="00B25402">
        <w:rPr>
          <w:rFonts w:ascii="Times New Roman" w:eastAsia="標楷體" w:hAnsi="Times New Roman" w:cs="Times New Roman"/>
          <w:sz w:val="24"/>
          <w:szCs w:val="24"/>
        </w:rPr>
        <w:t>研習證明記錄參與的所有培訓課程。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) </w:t>
      </w:r>
    </w:p>
    <w:p w14:paraId="413D11EF" w14:textId="2135E5F2" w:rsidR="002E6201" w:rsidRDefault="00B25402">
      <w:pPr>
        <w:rPr>
          <w:rFonts w:ascii="Times New Roman" w:eastAsia="標楷體" w:hAnsi="Times New Roman" w:cs="Times New Roman"/>
          <w:sz w:val="24"/>
          <w:szCs w:val="24"/>
        </w:rPr>
      </w:pP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Choose the file </w:t>
      </w:r>
      <w:r w:rsidR="00827CB3">
        <w:rPr>
          <w:rFonts w:ascii="Times New Roman" w:eastAsia="標楷體" w:hAnsi="Times New Roman" w:cs="Times New Roman" w:hint="eastAsia"/>
          <w:sz w:val="24"/>
          <w:szCs w:val="24"/>
        </w:rPr>
        <w:t>and</w:t>
      </w:r>
      <w:r w:rsidR="00827CB3"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click the Print button </w:t>
      </w:r>
      <w:r w:rsidRPr="00B25402">
        <w:rPr>
          <w:rFonts w:ascii="Times New Roman" w:eastAsia="標楷體" w:hAnsi="Times New Roman" w:cs="Times New Roman"/>
          <w:sz w:val="24"/>
          <w:szCs w:val="24"/>
          <w:shd w:val="clear" w:color="auto" w:fill="58BFDD"/>
        </w:rPr>
        <w:t>【列印】</w:t>
      </w:r>
      <w:r w:rsidR="00827CB3">
        <w:rPr>
          <w:rFonts w:ascii="Times New Roman" w:eastAsia="標楷體" w:hAnsi="Times New Roman" w:cs="Times New Roman" w:hint="eastAsia"/>
          <w:sz w:val="24"/>
          <w:szCs w:val="24"/>
        </w:rPr>
        <w:t>.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827CB3">
        <w:rPr>
          <w:rFonts w:ascii="Times New Roman" w:eastAsia="標楷體" w:hAnsi="Times New Roman" w:cs="Times New Roman" w:hint="eastAsia"/>
          <w:sz w:val="24"/>
          <w:szCs w:val="24"/>
        </w:rPr>
        <w:t>A</w:t>
      </w:r>
      <w:r w:rsidR="00827CB3"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new tab will </w:t>
      </w:r>
      <w:r w:rsidR="00827CB3">
        <w:rPr>
          <w:rFonts w:ascii="Times New Roman" w:eastAsia="標楷體" w:hAnsi="Times New Roman" w:cs="Times New Roman" w:hint="eastAsia"/>
          <w:sz w:val="24"/>
          <w:szCs w:val="24"/>
        </w:rPr>
        <w:t xml:space="preserve">pop </w:t>
      </w:r>
      <w:r w:rsidR="00FE0880">
        <w:rPr>
          <w:rFonts w:ascii="Times New Roman" w:eastAsia="標楷體" w:hAnsi="Times New Roman" w:cs="Times New Roman" w:hint="eastAsia"/>
          <w:sz w:val="24"/>
          <w:szCs w:val="24"/>
        </w:rPr>
        <w:t>up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(Allow </w:t>
      </w:r>
      <w:r w:rsidR="00FE0880">
        <w:rPr>
          <w:rFonts w:ascii="Times New Roman" w:eastAsia="標楷體" w:hAnsi="Times New Roman" w:cs="Times New Roman"/>
          <w:sz w:val="24"/>
          <w:szCs w:val="24"/>
        </w:rPr>
        <w:t>pop-up</w:t>
      </w:r>
      <w:r w:rsidR="00FE0880"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25402">
        <w:rPr>
          <w:rFonts w:ascii="Times New Roman" w:eastAsia="標楷體" w:hAnsi="Times New Roman" w:cs="Times New Roman"/>
          <w:sz w:val="24"/>
          <w:szCs w:val="24"/>
        </w:rPr>
        <w:t>windows</w:t>
      </w:r>
      <w:r w:rsidR="00827CB3" w:rsidRPr="00B25402">
        <w:rPr>
          <w:rFonts w:ascii="Times New Roman" w:eastAsia="標楷體" w:hAnsi="Times New Roman" w:cs="Times New Roman"/>
          <w:sz w:val="24"/>
          <w:szCs w:val="24"/>
        </w:rPr>
        <w:t>)</w:t>
      </w:r>
      <w:r w:rsidR="002E6201">
        <w:rPr>
          <w:rFonts w:ascii="Times New Roman" w:eastAsia="標楷體" w:hAnsi="Times New Roman" w:cs="Times New Roman" w:hint="eastAsia"/>
          <w:sz w:val="24"/>
          <w:szCs w:val="24"/>
        </w:rPr>
        <w:t xml:space="preserve"> with the Certificate of Completion in PDF for you to download or print.</w:t>
      </w:r>
      <w:r w:rsidR="00827CB3"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The drop-down menu displays the levels you have completed. </w:t>
      </w:r>
    </w:p>
    <w:p w14:paraId="1B4C1F8E" w14:textId="161A4A87" w:rsidR="00287EED" w:rsidRPr="00B25402" w:rsidRDefault="00827CB3">
      <w:p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If </w:t>
      </w:r>
      <w:r w:rsidR="00B25402" w:rsidRPr="00B25402">
        <w:rPr>
          <w:rFonts w:ascii="Times New Roman" w:eastAsia="標楷體" w:hAnsi="Times New Roman" w:cs="Times New Roman"/>
          <w:sz w:val="24"/>
          <w:szCs w:val="24"/>
        </w:rPr>
        <w:t xml:space="preserve">you have not completed </w:t>
      </w:r>
      <w:r>
        <w:rPr>
          <w:rFonts w:ascii="Times New Roman" w:eastAsia="標楷體" w:hAnsi="Times New Roman" w:cs="Times New Roman" w:hint="eastAsia"/>
          <w:sz w:val="24"/>
          <w:szCs w:val="24"/>
        </w:rPr>
        <w:t>any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B25402" w:rsidRPr="00B25402">
        <w:rPr>
          <w:rFonts w:ascii="Times New Roman" w:eastAsia="標楷體" w:hAnsi="Times New Roman" w:cs="Times New Roman"/>
          <w:sz w:val="24"/>
          <w:szCs w:val="24"/>
        </w:rPr>
        <w:t>level</w:t>
      </w:r>
      <w:r>
        <w:rPr>
          <w:rFonts w:ascii="Times New Roman" w:eastAsia="標楷體" w:hAnsi="Times New Roman" w:cs="Times New Roman" w:hint="eastAsia"/>
          <w:sz w:val="24"/>
          <w:szCs w:val="24"/>
        </w:rPr>
        <w:t>s, no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/>
          <w:sz w:val="24"/>
          <w:szCs w:val="24"/>
        </w:rPr>
        <w:t>“</w:t>
      </w:r>
      <w:r w:rsidRPr="00B25402">
        <w:rPr>
          <w:rFonts w:ascii="Times New Roman" w:eastAsia="標楷體" w:hAnsi="Times New Roman" w:cs="Times New Roman"/>
          <w:sz w:val="24"/>
          <w:szCs w:val="24"/>
        </w:rPr>
        <w:t>Certificate of Completion</w:t>
      </w:r>
      <w:r>
        <w:rPr>
          <w:rFonts w:ascii="Times New Roman" w:eastAsia="標楷體" w:hAnsi="Times New Roman" w:cs="Times New Roman"/>
          <w:sz w:val="24"/>
          <w:szCs w:val="24"/>
        </w:rPr>
        <w:t>”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will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appear</w:t>
      </w:r>
      <w:r w:rsidR="00FE0880">
        <w:rPr>
          <w:rFonts w:ascii="Times New Roman" w:eastAsia="標楷體" w:hAnsi="Times New Roman" w:cs="Times New Roman" w:hint="eastAsia"/>
          <w:sz w:val="24"/>
          <w:szCs w:val="24"/>
        </w:rPr>
        <w:t xml:space="preserve"> for you to </w:t>
      </w:r>
      <w:r w:rsidR="002E6201">
        <w:rPr>
          <w:rFonts w:ascii="Times New Roman" w:eastAsia="標楷體" w:hAnsi="Times New Roman" w:cs="Times New Roman" w:hint="eastAsia"/>
          <w:sz w:val="24"/>
          <w:szCs w:val="24"/>
        </w:rPr>
        <w:t xml:space="preserve">download or </w:t>
      </w:r>
      <w:r w:rsidR="00FE0880">
        <w:rPr>
          <w:rFonts w:ascii="Times New Roman" w:eastAsia="標楷體" w:hAnsi="Times New Roman" w:cs="Times New Roman" w:hint="eastAsia"/>
          <w:sz w:val="24"/>
          <w:szCs w:val="24"/>
        </w:rPr>
        <w:t>print</w:t>
      </w:r>
      <w:r w:rsidR="00B25402" w:rsidRPr="00B25402">
        <w:rPr>
          <w:rFonts w:ascii="Times New Roman" w:eastAsia="標楷體" w:hAnsi="Times New Roman" w:cs="Times New Roman"/>
          <w:sz w:val="24"/>
          <w:szCs w:val="24"/>
        </w:rPr>
        <w:t xml:space="preserve">. </w:t>
      </w:r>
    </w:p>
    <w:p w14:paraId="52635B0F" w14:textId="09A9DB2A" w:rsidR="00287EED" w:rsidRPr="00B25402" w:rsidRDefault="00FE0880">
      <w:p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You may</w:t>
      </w:r>
      <w:r w:rsidR="00B25402" w:rsidRPr="00B25402">
        <w:rPr>
          <w:rFonts w:ascii="Times New Roman" w:eastAsia="標楷體" w:hAnsi="Times New Roman" w:cs="Times New Roman"/>
          <w:sz w:val="24"/>
          <w:szCs w:val="24"/>
        </w:rPr>
        <w:t xml:space="preserve"> also print an Attendance Record, which records all events 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you have </w:t>
      </w:r>
      <w:r w:rsidR="00B25402" w:rsidRPr="00B25402">
        <w:rPr>
          <w:rFonts w:ascii="Times New Roman" w:eastAsia="標楷體" w:hAnsi="Times New Roman" w:cs="Times New Roman"/>
          <w:sz w:val="24"/>
          <w:szCs w:val="24"/>
        </w:rPr>
        <w:t>participated</w:t>
      </w:r>
      <w:r>
        <w:rPr>
          <w:rFonts w:ascii="Times New Roman" w:eastAsia="標楷體" w:hAnsi="Times New Roman" w:cs="Times New Roman"/>
          <w:sz w:val="24"/>
          <w:szCs w:val="24"/>
        </w:rPr>
        <w:t xml:space="preserve"> in</w:t>
      </w:r>
      <w:r w:rsidR="00B25402" w:rsidRPr="00B25402">
        <w:rPr>
          <w:rFonts w:ascii="Times New Roman" w:eastAsia="標楷體" w:hAnsi="Times New Roman" w:cs="Times New Roman"/>
          <w:sz w:val="24"/>
          <w:szCs w:val="24"/>
        </w:rPr>
        <w:t>.</w:t>
      </w:r>
    </w:p>
    <w:p w14:paraId="48A92B6F" w14:textId="77777777" w:rsidR="00287EED" w:rsidRPr="00B25402" w:rsidRDefault="00287EED">
      <w:pPr>
        <w:rPr>
          <w:rFonts w:ascii="Times New Roman" w:eastAsia="標楷體" w:hAnsi="Times New Roman" w:cs="Times New Roman"/>
          <w:sz w:val="24"/>
          <w:szCs w:val="24"/>
        </w:rPr>
      </w:pPr>
    </w:p>
    <w:p w14:paraId="1CF42B20" w14:textId="77777777" w:rsidR="00287EED" w:rsidRPr="00B25402" w:rsidRDefault="00B25402">
      <w:pPr>
        <w:rPr>
          <w:rFonts w:ascii="Times New Roman" w:eastAsia="標楷體" w:hAnsi="Times New Roman" w:cs="Times New Roman"/>
          <w:color w:val="980000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980000"/>
          <w:sz w:val="24"/>
          <w:szCs w:val="24"/>
        </w:rPr>
        <w:t>*</w:t>
      </w:r>
      <w:r w:rsidRPr="00B25402">
        <w:rPr>
          <w:rFonts w:ascii="Times New Roman" w:eastAsia="標楷體" w:hAnsi="Times New Roman" w:cs="Times New Roman"/>
          <w:color w:val="980000"/>
          <w:sz w:val="24"/>
          <w:szCs w:val="24"/>
        </w:rPr>
        <w:t>舊制執行至</w:t>
      </w:r>
      <w:r w:rsidRPr="00B25402">
        <w:rPr>
          <w:rFonts w:ascii="Times New Roman" w:eastAsia="標楷體" w:hAnsi="Times New Roman" w:cs="Times New Roman"/>
          <w:color w:val="980000"/>
          <w:sz w:val="24"/>
          <w:szCs w:val="24"/>
        </w:rPr>
        <w:t>2025.01.31</w:t>
      </w:r>
      <w:r w:rsidRPr="00B25402">
        <w:rPr>
          <w:rFonts w:ascii="Times New Roman" w:eastAsia="標楷體" w:hAnsi="Times New Roman" w:cs="Times New Roman"/>
          <w:color w:val="980000"/>
          <w:sz w:val="24"/>
          <w:szCs w:val="24"/>
        </w:rPr>
        <w:t>，若未取得研習證明請修習新制</w:t>
      </w:r>
    </w:p>
    <w:p w14:paraId="5E273062" w14:textId="4F3484AD" w:rsidR="00287EED" w:rsidRPr="00B25402" w:rsidRDefault="00B25402">
      <w:pPr>
        <w:widowControl w:val="0"/>
        <w:rPr>
          <w:rFonts w:ascii="Times New Roman" w:eastAsia="標楷體" w:hAnsi="Times New Roman" w:cs="Times New Roman"/>
          <w:color w:val="980000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980000"/>
          <w:sz w:val="24"/>
          <w:szCs w:val="24"/>
        </w:rPr>
        <w:t xml:space="preserve">*The Previous Program is </w:t>
      </w:r>
      <w:r w:rsidR="0047409C">
        <w:rPr>
          <w:rFonts w:ascii="Times New Roman" w:eastAsia="標楷體" w:hAnsi="Times New Roman" w:cs="Times New Roman" w:hint="eastAsia"/>
          <w:color w:val="980000"/>
          <w:sz w:val="24"/>
          <w:szCs w:val="24"/>
        </w:rPr>
        <w:t xml:space="preserve">in effect </w:t>
      </w:r>
      <w:r w:rsidRPr="00B25402">
        <w:rPr>
          <w:rFonts w:ascii="Times New Roman" w:eastAsia="標楷體" w:hAnsi="Times New Roman" w:cs="Times New Roman"/>
          <w:color w:val="980000"/>
          <w:sz w:val="24"/>
          <w:szCs w:val="24"/>
        </w:rPr>
        <w:t xml:space="preserve">until January 31, 2025. For teachers </w:t>
      </w:r>
      <w:r w:rsidR="00FE0880">
        <w:rPr>
          <w:rFonts w:ascii="Times New Roman" w:eastAsia="標楷體" w:hAnsi="Times New Roman" w:cs="Times New Roman" w:hint="eastAsia"/>
          <w:color w:val="980000"/>
          <w:sz w:val="24"/>
          <w:szCs w:val="24"/>
        </w:rPr>
        <w:t>who</w:t>
      </w:r>
      <w:r w:rsidR="00FE0880" w:rsidRPr="00B25402">
        <w:rPr>
          <w:rFonts w:ascii="Times New Roman" w:eastAsia="標楷體" w:hAnsi="Times New Roman" w:cs="Times New Roman"/>
          <w:color w:val="980000"/>
          <w:sz w:val="24"/>
          <w:szCs w:val="24"/>
        </w:rPr>
        <w:t xml:space="preserve"> </w:t>
      </w:r>
      <w:r w:rsidRPr="00B25402">
        <w:rPr>
          <w:rFonts w:ascii="Times New Roman" w:eastAsia="標楷體" w:hAnsi="Times New Roman" w:cs="Times New Roman"/>
          <w:color w:val="980000"/>
          <w:sz w:val="24"/>
          <w:szCs w:val="24"/>
        </w:rPr>
        <w:t xml:space="preserve">have yet to receive Certificates of Completion, please </w:t>
      </w:r>
      <w:r w:rsidR="0047409C">
        <w:rPr>
          <w:rFonts w:ascii="Times New Roman" w:eastAsia="標楷體" w:hAnsi="Times New Roman" w:cs="Times New Roman" w:hint="eastAsia"/>
          <w:color w:val="980000"/>
          <w:sz w:val="24"/>
          <w:szCs w:val="24"/>
        </w:rPr>
        <w:t>participate in</w:t>
      </w:r>
      <w:r w:rsidR="0047409C" w:rsidRPr="00B25402">
        <w:rPr>
          <w:rFonts w:ascii="Times New Roman" w:eastAsia="標楷體" w:hAnsi="Times New Roman" w:cs="Times New Roman"/>
          <w:color w:val="980000"/>
          <w:sz w:val="24"/>
          <w:szCs w:val="24"/>
        </w:rPr>
        <w:t xml:space="preserve"> </w:t>
      </w:r>
      <w:r w:rsidRPr="00B25402">
        <w:rPr>
          <w:rFonts w:ascii="Times New Roman" w:eastAsia="標楷體" w:hAnsi="Times New Roman" w:cs="Times New Roman"/>
          <w:color w:val="980000"/>
          <w:sz w:val="24"/>
          <w:szCs w:val="24"/>
        </w:rPr>
        <w:t xml:space="preserve">the Current </w:t>
      </w:r>
      <w:r w:rsidR="0047409C">
        <w:rPr>
          <w:rFonts w:ascii="Times New Roman" w:eastAsia="標楷體" w:hAnsi="Times New Roman" w:cs="Times New Roman" w:hint="eastAsia"/>
          <w:color w:val="980000"/>
          <w:sz w:val="24"/>
          <w:szCs w:val="24"/>
        </w:rPr>
        <w:t>P</w:t>
      </w:r>
      <w:r w:rsidR="0047409C" w:rsidRPr="00B25402">
        <w:rPr>
          <w:rFonts w:ascii="Times New Roman" w:eastAsia="標楷體" w:hAnsi="Times New Roman" w:cs="Times New Roman"/>
          <w:color w:val="980000"/>
          <w:sz w:val="24"/>
          <w:szCs w:val="24"/>
        </w:rPr>
        <w:t>rogram</w:t>
      </w:r>
      <w:r w:rsidRPr="00B25402">
        <w:rPr>
          <w:rFonts w:ascii="Times New Roman" w:eastAsia="標楷體" w:hAnsi="Times New Roman" w:cs="Times New Roman"/>
          <w:color w:val="980000"/>
          <w:sz w:val="24"/>
          <w:szCs w:val="24"/>
        </w:rPr>
        <w:t>.</w:t>
      </w:r>
    </w:p>
    <w:p w14:paraId="2077FD90" w14:textId="77777777" w:rsidR="00287EED" w:rsidRPr="00B25402" w:rsidRDefault="00B25402">
      <w:pPr>
        <w:rPr>
          <w:rFonts w:ascii="Times New Roman" w:eastAsia="標楷體" w:hAnsi="Times New Roman" w:cs="Times New Roman"/>
          <w:b/>
          <w:sz w:val="24"/>
          <w:szCs w:val="24"/>
        </w:rPr>
      </w:pPr>
      <w:r w:rsidRPr="00B25402">
        <w:rPr>
          <w:rFonts w:ascii="Times New Roman" w:eastAsia="標楷體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3D4768EE" wp14:editId="77913BBD">
            <wp:extent cx="5731200" cy="360680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0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7719">
        <w:rPr>
          <w:rFonts w:ascii="Times New Roman" w:eastAsia="標楷體" w:hAnsi="Times New Roman" w:cs="Times New Roman"/>
        </w:rPr>
        <w:pict w14:anchorId="19ADB43A">
          <v:rect id="_x0000_i1029" style="width:0;height:1.5pt" o:hralign="center" o:hrstd="t" o:hr="t" fillcolor="#a0a0a0" stroked="f"/>
        </w:pict>
      </w:r>
    </w:p>
    <w:p w14:paraId="36474E9C" w14:textId="77777777" w:rsidR="00287EED" w:rsidRPr="00B25402" w:rsidRDefault="00B25402">
      <w:pPr>
        <w:rPr>
          <w:rFonts w:ascii="Times New Roman" w:eastAsia="標楷體" w:hAnsi="Times New Roman" w:cs="Times New Roman"/>
          <w:b/>
          <w:sz w:val="24"/>
          <w:szCs w:val="24"/>
        </w:rPr>
      </w:pPr>
      <w:r w:rsidRPr="00B25402">
        <w:rPr>
          <w:rFonts w:ascii="Times New Roman" w:eastAsia="標楷體" w:hAnsi="Times New Roman" w:cs="Times New Roman"/>
        </w:rPr>
        <w:br w:type="page"/>
      </w:r>
    </w:p>
    <w:p w14:paraId="689F9395" w14:textId="77777777" w:rsidR="00287EED" w:rsidRPr="00B25402" w:rsidRDefault="00B25402">
      <w:pPr>
        <w:rPr>
          <w:rFonts w:ascii="Times New Roman" w:eastAsia="標楷體" w:hAnsi="Times New Roman" w:cs="Times New Roman"/>
          <w:b/>
          <w:sz w:val="24"/>
          <w:szCs w:val="24"/>
        </w:rPr>
      </w:pPr>
      <w:r w:rsidRPr="00B25402">
        <w:rPr>
          <w:rFonts w:ascii="Times New Roman" w:eastAsia="標楷體" w:hAnsi="Times New Roman" w:cs="Times New Roman"/>
          <w:b/>
          <w:sz w:val="24"/>
          <w:szCs w:val="24"/>
        </w:rPr>
        <w:lastRenderedPageBreak/>
        <w:t>【新制】</w:t>
      </w:r>
      <w:r w:rsidRPr="00B25402">
        <w:rPr>
          <w:rFonts w:ascii="Times New Roman" w:eastAsia="標楷體" w:hAnsi="Times New Roman" w:cs="Times New Roman"/>
          <w:b/>
          <w:sz w:val="24"/>
          <w:szCs w:val="24"/>
        </w:rPr>
        <w:t>[Current Program]</w:t>
      </w:r>
    </w:p>
    <w:p w14:paraId="4CED9DF5" w14:textId="77777777" w:rsidR="00287EED" w:rsidRPr="00B25402" w:rsidRDefault="00287EED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14:paraId="52D1B03F" w14:textId="77777777" w:rsidR="00287EED" w:rsidRPr="00B25402" w:rsidRDefault="00B25402">
      <w:pPr>
        <w:rPr>
          <w:rFonts w:ascii="Times New Roman" w:eastAsia="標楷體" w:hAnsi="Times New Roman" w:cs="Times New Roman"/>
          <w:sz w:val="24"/>
          <w:szCs w:val="24"/>
        </w:rPr>
      </w:pPr>
      <w:r w:rsidRPr="00B25402">
        <w:rPr>
          <w:rFonts w:ascii="Times New Roman" w:eastAsia="標楷體" w:hAnsi="Times New Roman" w:cs="Times New Roman"/>
          <w:sz w:val="24"/>
          <w:szCs w:val="24"/>
        </w:rPr>
        <w:t>選擇欲下載檔案後按</w:t>
      </w:r>
      <w:r w:rsidRPr="00B25402">
        <w:rPr>
          <w:rFonts w:ascii="Times New Roman" w:eastAsia="標楷體" w:hAnsi="Times New Roman" w:cs="Times New Roman"/>
          <w:sz w:val="24"/>
          <w:szCs w:val="24"/>
          <w:shd w:val="clear" w:color="auto" w:fill="58BFDD"/>
        </w:rPr>
        <w:t>【列印】</w:t>
      </w:r>
      <w:r w:rsidRPr="00B25402">
        <w:rPr>
          <w:rFonts w:ascii="Times New Roman" w:eastAsia="標楷體" w:hAnsi="Times New Roman" w:cs="Times New Roman"/>
          <w:sz w:val="24"/>
          <w:szCs w:val="24"/>
        </w:rPr>
        <w:t>，另開視窗</w:t>
      </w:r>
      <w:r w:rsidRPr="00B25402">
        <w:rPr>
          <w:rFonts w:ascii="Times New Roman" w:eastAsia="標楷體" w:hAnsi="Times New Roman" w:cs="Times New Roman"/>
          <w:sz w:val="24"/>
          <w:szCs w:val="24"/>
        </w:rPr>
        <w:t>(</w:t>
      </w:r>
      <w:r w:rsidRPr="00B25402">
        <w:rPr>
          <w:rFonts w:ascii="Times New Roman" w:eastAsia="標楷體" w:hAnsi="Times New Roman" w:cs="Times New Roman"/>
          <w:sz w:val="24"/>
          <w:szCs w:val="24"/>
        </w:rPr>
        <w:t>允許彈出視窗</w:t>
      </w:r>
      <w:r w:rsidRPr="00B25402">
        <w:rPr>
          <w:rFonts w:ascii="Times New Roman" w:eastAsia="標楷體" w:hAnsi="Times New Roman" w:cs="Times New Roman"/>
          <w:sz w:val="24"/>
          <w:szCs w:val="24"/>
        </w:rPr>
        <w:t>)</w:t>
      </w:r>
      <w:r w:rsidRPr="00B25402">
        <w:rPr>
          <w:rFonts w:ascii="Times New Roman" w:eastAsia="標楷體" w:hAnsi="Times New Roman" w:cs="Times New Roman"/>
          <w:sz w:val="24"/>
          <w:szCs w:val="24"/>
        </w:rPr>
        <w:t>，</w:t>
      </w:r>
      <w:r w:rsidRPr="00B25402">
        <w:rPr>
          <w:rFonts w:ascii="Times New Roman" w:eastAsia="標楷體" w:hAnsi="Times New Roman" w:cs="Times New Roman"/>
          <w:sz w:val="24"/>
          <w:szCs w:val="24"/>
        </w:rPr>
        <w:t>PDF</w:t>
      </w:r>
      <w:r w:rsidRPr="00B25402">
        <w:rPr>
          <w:rFonts w:ascii="Times New Roman" w:eastAsia="標楷體" w:hAnsi="Times New Roman" w:cs="Times New Roman"/>
          <w:sz w:val="24"/>
          <w:szCs w:val="24"/>
        </w:rPr>
        <w:t>檔供下載或列印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25402">
        <w:rPr>
          <w:rFonts w:ascii="Times New Roman" w:eastAsia="標楷體" w:hAnsi="Times New Roman" w:cs="Times New Roman"/>
          <w:sz w:val="24"/>
          <w:szCs w:val="24"/>
        </w:rPr>
        <w:br/>
        <w:t>(</w:t>
      </w:r>
      <w:r w:rsidRPr="00B25402">
        <w:rPr>
          <w:rFonts w:ascii="Times New Roman" w:eastAsia="標楷體" w:hAnsi="Times New Roman" w:cs="Times New Roman"/>
          <w:sz w:val="24"/>
          <w:szCs w:val="24"/>
        </w:rPr>
        <w:t>可列印證書僅出現已完成培訓課程的部份，未出現代表課程未完成；</w:t>
      </w:r>
      <w:r w:rsidRPr="00B25402">
        <w:rPr>
          <w:rFonts w:ascii="Times New Roman" w:eastAsia="標楷體" w:hAnsi="Times New Roman" w:cs="Times New Roman"/>
          <w:sz w:val="24"/>
          <w:szCs w:val="24"/>
        </w:rPr>
        <w:br/>
        <w:t xml:space="preserve"> </w:t>
      </w:r>
      <w:r w:rsidRPr="00B25402">
        <w:rPr>
          <w:rFonts w:ascii="Times New Roman" w:eastAsia="標楷體" w:hAnsi="Times New Roman" w:cs="Times New Roman"/>
          <w:sz w:val="24"/>
          <w:szCs w:val="24"/>
        </w:rPr>
        <w:t>研習證明記錄參與的所有培訓課程。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) </w:t>
      </w:r>
    </w:p>
    <w:p w14:paraId="6939FDF4" w14:textId="24AB6F43" w:rsidR="00FE0880" w:rsidRDefault="00B25402">
      <w:pPr>
        <w:rPr>
          <w:rFonts w:ascii="Times New Roman" w:eastAsia="標楷體" w:hAnsi="Times New Roman" w:cs="Times New Roman"/>
          <w:sz w:val="24"/>
          <w:szCs w:val="24"/>
        </w:rPr>
      </w:pP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Choose the file </w:t>
      </w:r>
      <w:r w:rsidR="00FE0880">
        <w:rPr>
          <w:rFonts w:ascii="Times New Roman" w:eastAsia="標楷體" w:hAnsi="Times New Roman" w:cs="Times New Roman" w:hint="eastAsia"/>
          <w:sz w:val="24"/>
          <w:szCs w:val="24"/>
        </w:rPr>
        <w:t>and</w:t>
      </w:r>
      <w:r w:rsidR="00FE0880"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click the Print button </w:t>
      </w:r>
      <w:r w:rsidRPr="00B25402">
        <w:rPr>
          <w:rFonts w:ascii="Times New Roman" w:eastAsia="標楷體" w:hAnsi="Times New Roman" w:cs="Times New Roman"/>
          <w:sz w:val="24"/>
          <w:szCs w:val="24"/>
          <w:shd w:val="clear" w:color="auto" w:fill="58BFDD"/>
        </w:rPr>
        <w:t>【列印】</w:t>
      </w:r>
      <w:r w:rsidR="00FE0880">
        <w:rPr>
          <w:rFonts w:ascii="Times New Roman" w:eastAsia="標楷體" w:hAnsi="Times New Roman" w:cs="Times New Roman" w:hint="eastAsia"/>
          <w:sz w:val="24"/>
          <w:szCs w:val="24"/>
        </w:rPr>
        <w:t>. A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new tab will </w:t>
      </w:r>
      <w:r w:rsidR="00FE0880">
        <w:rPr>
          <w:rFonts w:ascii="Times New Roman" w:eastAsia="標楷體" w:hAnsi="Times New Roman" w:cs="Times New Roman" w:hint="eastAsia"/>
          <w:sz w:val="24"/>
          <w:szCs w:val="24"/>
        </w:rPr>
        <w:t>pop up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(Allow </w:t>
      </w:r>
      <w:r w:rsidR="00FE0880">
        <w:rPr>
          <w:rFonts w:ascii="Times New Roman" w:eastAsia="標楷體" w:hAnsi="Times New Roman" w:cs="Times New Roman" w:hint="eastAsia"/>
          <w:sz w:val="24"/>
          <w:szCs w:val="24"/>
        </w:rPr>
        <w:t xml:space="preserve">pop-up </w:t>
      </w:r>
      <w:r w:rsidRPr="00B25402">
        <w:rPr>
          <w:rFonts w:ascii="Times New Roman" w:eastAsia="標楷體" w:hAnsi="Times New Roman" w:cs="Times New Roman"/>
          <w:sz w:val="24"/>
          <w:szCs w:val="24"/>
        </w:rPr>
        <w:t>windows)</w:t>
      </w:r>
      <w:r w:rsidR="002E6201">
        <w:rPr>
          <w:rFonts w:ascii="Times New Roman" w:eastAsia="標楷體" w:hAnsi="Times New Roman" w:cs="Times New Roman" w:hint="eastAsia"/>
          <w:sz w:val="24"/>
          <w:szCs w:val="24"/>
        </w:rPr>
        <w:t xml:space="preserve"> with the Certificate of Completion in PDF for you to download or print</w:t>
      </w:r>
      <w:r w:rsidR="00FE0880">
        <w:rPr>
          <w:rFonts w:ascii="Times New Roman" w:eastAsia="標楷體" w:hAnsi="Times New Roman" w:cs="Times New Roman" w:hint="eastAsia"/>
          <w:sz w:val="24"/>
          <w:szCs w:val="24"/>
        </w:rPr>
        <w:t>.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The drop-down menu displays the levels you have completed. </w:t>
      </w:r>
    </w:p>
    <w:p w14:paraId="3C120227" w14:textId="276A4F1D" w:rsidR="002E6201" w:rsidRPr="00B25402" w:rsidRDefault="00FE0880" w:rsidP="002E6201">
      <w:p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If 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you have not completed </w:t>
      </w:r>
      <w:r>
        <w:rPr>
          <w:rFonts w:ascii="Times New Roman" w:eastAsia="標楷體" w:hAnsi="Times New Roman" w:cs="Times New Roman" w:hint="eastAsia"/>
          <w:sz w:val="24"/>
          <w:szCs w:val="24"/>
        </w:rPr>
        <w:t>any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level</w:t>
      </w:r>
      <w:r>
        <w:rPr>
          <w:rFonts w:ascii="Times New Roman" w:eastAsia="標楷體" w:hAnsi="Times New Roman" w:cs="Times New Roman" w:hint="eastAsia"/>
          <w:sz w:val="24"/>
          <w:szCs w:val="24"/>
        </w:rPr>
        <w:t>s, no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/>
          <w:sz w:val="24"/>
          <w:szCs w:val="24"/>
        </w:rPr>
        <w:t>“</w:t>
      </w:r>
      <w:r w:rsidRPr="00B25402">
        <w:rPr>
          <w:rFonts w:ascii="Times New Roman" w:eastAsia="標楷體" w:hAnsi="Times New Roman" w:cs="Times New Roman"/>
          <w:sz w:val="24"/>
          <w:szCs w:val="24"/>
        </w:rPr>
        <w:t>Certificate of Completion</w:t>
      </w:r>
      <w:r>
        <w:rPr>
          <w:rFonts w:ascii="Times New Roman" w:eastAsia="標楷體" w:hAnsi="Times New Roman" w:cs="Times New Roman"/>
          <w:sz w:val="24"/>
          <w:szCs w:val="24"/>
        </w:rPr>
        <w:t>”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will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appear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2E6201">
        <w:rPr>
          <w:rFonts w:ascii="Times New Roman" w:eastAsia="標楷體" w:hAnsi="Times New Roman" w:cs="Times New Roman" w:hint="eastAsia"/>
          <w:sz w:val="24"/>
          <w:szCs w:val="24"/>
        </w:rPr>
        <w:t>for you to download or print</w:t>
      </w:r>
      <w:r w:rsidR="002E6201" w:rsidRPr="00B25402">
        <w:rPr>
          <w:rFonts w:ascii="Times New Roman" w:eastAsia="標楷體" w:hAnsi="Times New Roman" w:cs="Times New Roman"/>
          <w:sz w:val="24"/>
          <w:szCs w:val="24"/>
        </w:rPr>
        <w:t xml:space="preserve">. </w:t>
      </w:r>
    </w:p>
    <w:p w14:paraId="78018A66" w14:textId="1FDC54E7" w:rsidR="00FE0880" w:rsidRPr="00B25402" w:rsidRDefault="00FE0880" w:rsidP="002E6201">
      <w:p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You may</w:t>
      </w:r>
      <w:r w:rsidRPr="00B25402">
        <w:rPr>
          <w:rFonts w:ascii="Times New Roman" w:eastAsia="標楷體" w:hAnsi="Times New Roman" w:cs="Times New Roman"/>
          <w:sz w:val="24"/>
          <w:szCs w:val="24"/>
        </w:rPr>
        <w:t xml:space="preserve"> also print an Attendance Record, which records all events 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you have </w:t>
      </w:r>
      <w:r w:rsidRPr="00B25402">
        <w:rPr>
          <w:rFonts w:ascii="Times New Roman" w:eastAsia="標楷體" w:hAnsi="Times New Roman" w:cs="Times New Roman"/>
          <w:sz w:val="24"/>
          <w:szCs w:val="24"/>
        </w:rPr>
        <w:t>participated</w:t>
      </w:r>
      <w:r w:rsidR="002E6201">
        <w:rPr>
          <w:rFonts w:ascii="Times New Roman" w:eastAsia="標楷體" w:hAnsi="Times New Roman" w:cs="Times New Roman"/>
          <w:sz w:val="24"/>
          <w:szCs w:val="24"/>
        </w:rPr>
        <w:t xml:space="preserve"> in</w:t>
      </w:r>
      <w:r w:rsidRPr="00B25402">
        <w:rPr>
          <w:rFonts w:ascii="Times New Roman" w:eastAsia="標楷體" w:hAnsi="Times New Roman" w:cs="Times New Roman"/>
          <w:sz w:val="24"/>
          <w:szCs w:val="24"/>
        </w:rPr>
        <w:t>.</w:t>
      </w:r>
    </w:p>
    <w:p w14:paraId="47AD9904" w14:textId="77777777" w:rsidR="00FE0880" w:rsidRPr="00FE0880" w:rsidRDefault="00FE0880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14:paraId="7B9FA971" w14:textId="77777777" w:rsidR="00287EED" w:rsidRPr="00B25402" w:rsidRDefault="00B25402" w:rsidP="00B515C1">
      <w:pPr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B25402">
        <w:rPr>
          <w:rFonts w:ascii="Times New Roman" w:eastAsia="標楷體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37E7E492" wp14:editId="00BE88EE">
            <wp:extent cx="4524375" cy="6134100"/>
            <wp:effectExtent l="0" t="0" r="9525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13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25402">
        <w:rPr>
          <w:rFonts w:ascii="Times New Roman" w:eastAsia="標楷體" w:hAnsi="Times New Roman" w:cs="Times New Roman"/>
        </w:rPr>
        <w:br w:type="page"/>
      </w:r>
    </w:p>
    <w:p w14:paraId="37345B5F" w14:textId="77777777" w:rsidR="00B25402" w:rsidRPr="00B25402" w:rsidRDefault="00B25402" w:rsidP="00B25402">
      <w:pPr>
        <w:shd w:val="clear" w:color="auto" w:fill="FFFFFF"/>
        <w:spacing w:line="240" w:lineRule="auto"/>
        <w:jc w:val="both"/>
        <w:rPr>
          <w:rFonts w:ascii="Times New Roman" w:eastAsia="標楷體" w:hAnsi="Times New Roman" w:cs="Times New Roman"/>
          <w:b/>
          <w:color w:val="0070C0"/>
          <w:sz w:val="28"/>
          <w:szCs w:val="24"/>
        </w:rPr>
      </w:pPr>
      <w:r w:rsidRPr="00B25402">
        <w:rPr>
          <w:rFonts w:ascii="Times New Roman" w:eastAsia="標楷體" w:hAnsi="Times New Roman" w:cs="Times New Roman"/>
          <w:b/>
          <w:color w:val="0070C0"/>
          <w:sz w:val="28"/>
          <w:szCs w:val="24"/>
        </w:rPr>
        <w:lastRenderedPageBreak/>
        <w:t>培訓課程</w:t>
      </w:r>
    </w:p>
    <w:p w14:paraId="6EA22726" w14:textId="77777777" w:rsidR="00287EED" w:rsidRPr="00B25402" w:rsidRDefault="00B25402" w:rsidP="00B25402">
      <w:pPr>
        <w:shd w:val="clear" w:color="auto" w:fill="FFFFFF"/>
        <w:spacing w:line="240" w:lineRule="auto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● 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培訓課程可分為資源中心舉辦之實體或線上同步工作坊，及中心認列之國際機構線上課程。</w:t>
      </w:r>
      <w:bookmarkStart w:id="0" w:name="_GoBack"/>
      <w:bookmarkEnd w:id="0"/>
    </w:p>
    <w:p w14:paraId="5DC4BC43" w14:textId="77777777" w:rsidR="00287EED" w:rsidRDefault="00B25402" w:rsidP="00B25402">
      <w:pPr>
        <w:shd w:val="clear" w:color="auto" w:fill="FFFFFF"/>
        <w:spacing w:line="240" w:lineRule="auto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● 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國際機構之線上課程以該開授課程機構所授予之完課證明進行採計。</w:t>
      </w:r>
    </w:p>
    <w:p w14:paraId="5F774010" w14:textId="77777777" w:rsidR="00B25402" w:rsidRPr="00B25402" w:rsidRDefault="00B25402" w:rsidP="00B25402">
      <w:pPr>
        <w:shd w:val="clear" w:color="auto" w:fill="FFFFFF"/>
        <w:spacing w:line="240" w:lineRule="auto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p w14:paraId="7CE18AF6" w14:textId="77777777" w:rsidR="00287EED" w:rsidRPr="00B25402" w:rsidRDefault="00B25402" w:rsidP="00B25402">
      <w:pPr>
        <w:shd w:val="clear" w:color="auto" w:fill="FFFFFF"/>
        <w:spacing w:line="240" w:lineRule="auto"/>
        <w:jc w:val="both"/>
        <w:rPr>
          <w:rFonts w:ascii="Times New Roman" w:eastAsia="標楷體" w:hAnsi="Times New Roman" w:cs="Times New Roman"/>
          <w:b/>
          <w:color w:val="0070C0"/>
          <w:sz w:val="28"/>
          <w:szCs w:val="24"/>
        </w:rPr>
      </w:pPr>
      <w:r w:rsidRPr="00B25402">
        <w:rPr>
          <w:rFonts w:ascii="Times New Roman" w:eastAsia="標楷體" w:hAnsi="Times New Roman" w:cs="Times New Roman"/>
          <w:b/>
          <w:color w:val="0070C0"/>
          <w:sz w:val="28"/>
          <w:szCs w:val="24"/>
        </w:rPr>
        <w:t>教學演示</w:t>
      </w:r>
      <w:r w:rsidRPr="00B25402">
        <w:rPr>
          <w:rFonts w:ascii="Times New Roman" w:eastAsia="標楷體" w:hAnsi="Times New Roman" w:cs="Times New Roman"/>
          <w:b/>
          <w:color w:val="0070C0"/>
          <w:sz w:val="28"/>
          <w:szCs w:val="24"/>
        </w:rPr>
        <w:t>/</w:t>
      </w:r>
      <w:r w:rsidRPr="00B25402">
        <w:rPr>
          <w:rFonts w:ascii="Times New Roman" w:eastAsia="標楷體" w:hAnsi="Times New Roman" w:cs="Times New Roman"/>
          <w:b/>
          <w:color w:val="0070C0"/>
          <w:sz w:val="28"/>
          <w:szCs w:val="24"/>
        </w:rPr>
        <w:t>觀課</w:t>
      </w:r>
    </w:p>
    <w:p w14:paraId="739D07CF" w14:textId="77777777" w:rsidR="00287EED" w:rsidRPr="00B25402" w:rsidRDefault="00B25402" w:rsidP="00B25402">
      <w:pPr>
        <w:shd w:val="clear" w:color="auto" w:fill="FFFFFF"/>
        <w:spacing w:line="240" w:lineRule="auto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● 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由資源中心邀請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EMI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專家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 (Expert) 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與顧問教師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 (Mentor)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，提供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EMI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教學回饋與諮詢服務。</w:t>
      </w:r>
    </w:p>
    <w:p w14:paraId="6A41878F" w14:textId="77777777" w:rsidR="00287EED" w:rsidRDefault="00B25402" w:rsidP="00B25402">
      <w:pPr>
        <w:shd w:val="clear" w:color="auto" w:fill="FFFFFF"/>
        <w:spacing w:line="240" w:lineRule="auto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● 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教師經由資源中心網頁公告之線上表單申請教學演示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/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觀課，教學演示採錄影進行，教學觀課原則上實體進行。完成後由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EMI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專家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/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顧問教師回傳教學演示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/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觀課紀錄，經資源中心確認後登錄。</w:t>
      </w:r>
    </w:p>
    <w:p w14:paraId="6EFA606C" w14:textId="77777777" w:rsidR="00B25402" w:rsidRPr="00B25402" w:rsidRDefault="00B25402" w:rsidP="00B25402">
      <w:pPr>
        <w:shd w:val="clear" w:color="auto" w:fill="FFFFFF"/>
        <w:spacing w:line="240" w:lineRule="auto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p w14:paraId="16520985" w14:textId="77777777" w:rsidR="00287EED" w:rsidRPr="00B25402" w:rsidRDefault="00B25402" w:rsidP="00B25402">
      <w:pPr>
        <w:shd w:val="clear" w:color="auto" w:fill="FFFFFF"/>
        <w:spacing w:line="240" w:lineRule="auto"/>
        <w:jc w:val="both"/>
        <w:rPr>
          <w:rFonts w:ascii="Times New Roman" w:eastAsia="標楷體" w:hAnsi="Times New Roman" w:cs="Times New Roman"/>
          <w:b/>
          <w:color w:val="0070C0"/>
          <w:sz w:val="28"/>
          <w:szCs w:val="28"/>
        </w:rPr>
      </w:pPr>
      <w:r w:rsidRPr="00B25402">
        <w:rPr>
          <w:rFonts w:ascii="Times New Roman" w:eastAsia="標楷體" w:hAnsi="Times New Roman" w:cs="Times New Roman"/>
          <w:b/>
          <w:color w:val="0070C0"/>
          <w:sz w:val="28"/>
          <w:szCs w:val="28"/>
        </w:rPr>
        <w:t>教師社群</w:t>
      </w:r>
    </w:p>
    <w:p w14:paraId="6443F793" w14:textId="77777777" w:rsidR="00287EED" w:rsidRPr="00B25402" w:rsidRDefault="00B25402" w:rsidP="00B25402">
      <w:pPr>
        <w:shd w:val="clear" w:color="auto" w:fill="FFFFFF"/>
        <w:spacing w:line="240" w:lineRule="auto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● 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加入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EMI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教師培訓計畫後，每階段需參與三次教師社群活動，可跨學期累計次數。</w:t>
      </w:r>
    </w:p>
    <w:p w14:paraId="1E7DAE74" w14:textId="77777777" w:rsidR="00B25402" w:rsidRPr="00B25402" w:rsidRDefault="00B25402" w:rsidP="00B25402">
      <w:pPr>
        <w:shd w:val="clear" w:color="auto" w:fill="FFFFFF"/>
        <w:spacing w:line="240" w:lineRule="auto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● 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參與教師社群活動次數經計入單一階級培訓認證後，不得累計至下一階級培訓課程。</w:t>
      </w:r>
    </w:p>
    <w:p w14:paraId="569A48C5" w14:textId="77777777" w:rsidR="00287EED" w:rsidRPr="00B25402" w:rsidRDefault="00287EED" w:rsidP="00B25402">
      <w:pPr>
        <w:spacing w:line="24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p w14:paraId="77E682FB" w14:textId="77777777" w:rsidR="00287EED" w:rsidRPr="00B25402" w:rsidRDefault="00B25402" w:rsidP="00B254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標楷體" w:hAnsi="Times New Roman" w:cs="Times New Roman"/>
          <w:b/>
          <w:color w:val="0070C0"/>
          <w:sz w:val="28"/>
          <w:szCs w:val="24"/>
        </w:rPr>
      </w:pPr>
      <w:r w:rsidRPr="00B25402">
        <w:rPr>
          <w:rFonts w:ascii="Times New Roman" w:eastAsia="標楷體" w:hAnsi="Times New Roman" w:cs="Times New Roman"/>
          <w:b/>
          <w:color w:val="0070C0"/>
          <w:sz w:val="28"/>
          <w:szCs w:val="24"/>
        </w:rPr>
        <w:t>Professional Development Courses:</w:t>
      </w:r>
    </w:p>
    <w:p w14:paraId="613BDA15" w14:textId="71CD63DC" w:rsidR="00287EED" w:rsidRPr="00B25402" w:rsidRDefault="00B25402" w:rsidP="00B254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● Professional Development Courses </w:t>
      </w:r>
      <w:r w:rsidR="0047409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consist of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 onsite and synchronized online workshops held by the Resource Center, and online courses </w:t>
      </w:r>
      <w:r w:rsidR="0047409C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offered</w:t>
      </w:r>
      <w:r w:rsidR="0047409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 xml:space="preserve"> by</w:t>
      </w:r>
      <w:r w:rsidR="0047409C"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 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international </w:t>
      </w:r>
      <w:r w:rsidR="00D30491" w:rsidRPr="00D30491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institutions </w:t>
      </w:r>
      <w:r w:rsidR="0047409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 xml:space="preserve">and 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recognized by the Resource Center.</w:t>
      </w:r>
    </w:p>
    <w:p w14:paraId="502A3E0E" w14:textId="6F7CEB86" w:rsidR="00287EED" w:rsidRDefault="00B25402" w:rsidP="00B25402">
      <w:pPr>
        <w:spacing w:line="24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● </w:t>
      </w:r>
      <w:r w:rsidR="00D30491" w:rsidRPr="00D30491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Online courses completed with certificates from recognized institutions will be accepted as credit towards the EMI Professional Development Program.</w:t>
      </w:r>
    </w:p>
    <w:p w14:paraId="7F9B8489" w14:textId="77777777" w:rsidR="00B25402" w:rsidRPr="00B25402" w:rsidRDefault="00B25402" w:rsidP="00B25402">
      <w:pPr>
        <w:spacing w:line="24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p w14:paraId="0C3879BA" w14:textId="7725F231" w:rsidR="00287EED" w:rsidRPr="00B25402" w:rsidRDefault="00B25402" w:rsidP="00B25402">
      <w:pPr>
        <w:spacing w:line="240" w:lineRule="auto"/>
        <w:rPr>
          <w:rFonts w:ascii="Times New Roman" w:eastAsia="標楷體" w:hAnsi="Times New Roman" w:cs="Times New Roman"/>
          <w:b/>
          <w:color w:val="0070C0"/>
          <w:sz w:val="28"/>
          <w:szCs w:val="24"/>
        </w:rPr>
      </w:pPr>
      <w:r w:rsidRPr="00B25402">
        <w:rPr>
          <w:rFonts w:ascii="Times New Roman" w:eastAsia="標楷體" w:hAnsi="Times New Roman" w:cs="Times New Roman"/>
          <w:b/>
          <w:color w:val="0070C0"/>
          <w:sz w:val="28"/>
          <w:szCs w:val="24"/>
        </w:rPr>
        <w:t xml:space="preserve">Microteaching/Classroom </w:t>
      </w:r>
      <w:r w:rsidR="00D30491">
        <w:rPr>
          <w:rFonts w:ascii="Times New Roman" w:eastAsia="標楷體" w:hAnsi="Times New Roman" w:cs="Times New Roman" w:hint="eastAsia"/>
          <w:b/>
          <w:color w:val="0070C0"/>
          <w:sz w:val="28"/>
          <w:szCs w:val="24"/>
        </w:rPr>
        <w:t>O</w:t>
      </w:r>
      <w:r w:rsidR="00D30491" w:rsidRPr="00B25402">
        <w:rPr>
          <w:rFonts w:ascii="Times New Roman" w:eastAsia="標楷體" w:hAnsi="Times New Roman" w:cs="Times New Roman"/>
          <w:b/>
          <w:color w:val="0070C0"/>
          <w:sz w:val="28"/>
          <w:szCs w:val="24"/>
        </w:rPr>
        <w:t>bservations</w:t>
      </w:r>
      <w:r w:rsidRPr="00B25402">
        <w:rPr>
          <w:rFonts w:ascii="Times New Roman" w:eastAsia="標楷體" w:hAnsi="Times New Roman" w:cs="Times New Roman"/>
          <w:b/>
          <w:color w:val="0070C0"/>
          <w:sz w:val="28"/>
          <w:szCs w:val="24"/>
        </w:rPr>
        <w:t>:</w:t>
      </w:r>
    </w:p>
    <w:p w14:paraId="6DA29515" w14:textId="7227316E" w:rsidR="00287EED" w:rsidRPr="00B25402" w:rsidRDefault="00B25402" w:rsidP="00B25402">
      <w:pPr>
        <w:spacing w:line="24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● Expert</w:t>
      </w:r>
      <w:r w:rsidR="00D3049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s and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 scholars invited by the Resource Center serve as EMI Experts of Mentors</w:t>
      </w:r>
      <w:r w:rsidR="00D3049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 xml:space="preserve"> and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 offer Teaching Feedback and Consultation Services.</w:t>
      </w:r>
    </w:p>
    <w:p w14:paraId="113E2F88" w14:textId="07FB0FF3" w:rsidR="00287EED" w:rsidRDefault="00B25402" w:rsidP="00B25402">
      <w:pPr>
        <w:spacing w:line="24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● Teachers can apply for Microteaching/Classroom observation services through a registration form on the Resource Center's website. Microteaching is conducted by video recording, and Classroom </w:t>
      </w:r>
      <w:r w:rsidR="00D3049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O</w:t>
      </w:r>
      <w:r w:rsidR="00D30491"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bservations 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are</w:t>
      </w:r>
      <w:r w:rsidR="00D30491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, in principle,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 conducted on-site. The EMI Expert/ Mentor will provide feedback </w:t>
      </w:r>
      <w:r w:rsidR="00D30491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on</w:t>
      </w:r>
      <w:r w:rsidR="00D30491"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 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the Microteaching/Classroom </w:t>
      </w:r>
      <w:r w:rsidR="00D3049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O</w:t>
      </w:r>
      <w:r w:rsidR="00D30491"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bservation 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session, and the session will be reviewed and </w:t>
      </w:r>
      <w:r w:rsidR="00D3049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accounted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 by the Resource Center.</w:t>
      </w:r>
    </w:p>
    <w:p w14:paraId="19B23346" w14:textId="77777777" w:rsidR="00B25402" w:rsidRPr="00B25402" w:rsidRDefault="00B25402" w:rsidP="00B25402">
      <w:pPr>
        <w:spacing w:line="24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p w14:paraId="6465C71D" w14:textId="77777777" w:rsidR="00287EED" w:rsidRPr="00B25402" w:rsidRDefault="00B25402" w:rsidP="00B25402">
      <w:pPr>
        <w:spacing w:line="240" w:lineRule="auto"/>
        <w:rPr>
          <w:rFonts w:ascii="Times New Roman" w:eastAsia="標楷體" w:hAnsi="Times New Roman" w:cs="Times New Roman"/>
          <w:b/>
          <w:color w:val="0070C0"/>
          <w:sz w:val="28"/>
          <w:szCs w:val="24"/>
        </w:rPr>
      </w:pPr>
      <w:r w:rsidRPr="00B25402">
        <w:rPr>
          <w:rFonts w:ascii="Times New Roman" w:eastAsia="標楷體" w:hAnsi="Times New Roman" w:cs="Times New Roman"/>
          <w:b/>
          <w:color w:val="0070C0"/>
          <w:sz w:val="28"/>
          <w:szCs w:val="24"/>
        </w:rPr>
        <w:t>Teacher Community:</w:t>
      </w:r>
    </w:p>
    <w:p w14:paraId="2F9496B4" w14:textId="77777777" w:rsidR="00287EED" w:rsidRPr="00B25402" w:rsidRDefault="00B25402" w:rsidP="00B25402">
      <w:pPr>
        <w:spacing w:line="24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● In the EMI Professional Development Program, attendance in three Teacher Community gatherings is required for each level. Attendance can accumulate across semesters.</w:t>
      </w:r>
    </w:p>
    <w:p w14:paraId="726631D5" w14:textId="459F8A29" w:rsidR="00287EED" w:rsidRPr="00B25402" w:rsidRDefault="00B25402" w:rsidP="00B25402">
      <w:pPr>
        <w:spacing w:line="24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● The record of each Teaching Community can only be accounted </w:t>
      </w:r>
      <w:r w:rsidR="00D30491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for once, and can neither be carried over nor </w:t>
      </w:r>
      <w:r w:rsidR="00D3049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 xml:space="preserve">be </w:t>
      </w:r>
      <w:r w:rsidRPr="00B2540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reused in the next level of training.</w:t>
      </w:r>
    </w:p>
    <w:sectPr w:rsidR="00287EED" w:rsidRPr="00B25402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665C7" w14:textId="77777777" w:rsidR="000B7719" w:rsidRDefault="000B7719" w:rsidP="002E60F6">
      <w:pPr>
        <w:spacing w:line="240" w:lineRule="auto"/>
      </w:pPr>
      <w:r>
        <w:separator/>
      </w:r>
    </w:p>
  </w:endnote>
  <w:endnote w:type="continuationSeparator" w:id="0">
    <w:p w14:paraId="5E3B2931" w14:textId="77777777" w:rsidR="000B7719" w:rsidRDefault="000B7719" w:rsidP="002E6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3EFB7" w14:textId="77777777" w:rsidR="000B7719" w:rsidRDefault="000B7719" w:rsidP="002E60F6">
      <w:pPr>
        <w:spacing w:line="240" w:lineRule="auto"/>
      </w:pPr>
      <w:r>
        <w:separator/>
      </w:r>
    </w:p>
  </w:footnote>
  <w:footnote w:type="continuationSeparator" w:id="0">
    <w:p w14:paraId="367F1EE0" w14:textId="77777777" w:rsidR="000B7719" w:rsidRDefault="000B7719" w:rsidP="002E60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ED"/>
    <w:rsid w:val="000B7719"/>
    <w:rsid w:val="001C20E6"/>
    <w:rsid w:val="00264D1E"/>
    <w:rsid w:val="00287EED"/>
    <w:rsid w:val="002E60F6"/>
    <w:rsid w:val="002E6201"/>
    <w:rsid w:val="0047409C"/>
    <w:rsid w:val="004F4016"/>
    <w:rsid w:val="005E7A35"/>
    <w:rsid w:val="00653A36"/>
    <w:rsid w:val="00827CB3"/>
    <w:rsid w:val="009957EF"/>
    <w:rsid w:val="00B241BD"/>
    <w:rsid w:val="00B25402"/>
    <w:rsid w:val="00B515C1"/>
    <w:rsid w:val="00D30491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BA0100"/>
  <w15:docId w15:val="{02777336-A879-46DB-AE23-37137097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Revision"/>
    <w:hidden/>
    <w:uiPriority w:val="99"/>
    <w:semiHidden/>
    <w:rsid w:val="005E7A35"/>
    <w:pPr>
      <w:spacing w:line="240" w:lineRule="auto"/>
    </w:pPr>
  </w:style>
  <w:style w:type="character" w:styleId="a6">
    <w:name w:val="annotation reference"/>
    <w:basedOn w:val="a0"/>
    <w:uiPriority w:val="99"/>
    <w:semiHidden/>
    <w:unhideWhenUsed/>
    <w:rsid w:val="001C20E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C20E6"/>
  </w:style>
  <w:style w:type="character" w:customStyle="1" w:styleId="a8">
    <w:name w:val="註解文字 字元"/>
    <w:basedOn w:val="a0"/>
    <w:link w:val="a7"/>
    <w:uiPriority w:val="99"/>
    <w:semiHidden/>
    <w:rsid w:val="001C20E6"/>
  </w:style>
  <w:style w:type="paragraph" w:styleId="a9">
    <w:name w:val="annotation subject"/>
    <w:basedOn w:val="a7"/>
    <w:next w:val="a7"/>
    <w:link w:val="aa"/>
    <w:uiPriority w:val="99"/>
    <w:semiHidden/>
    <w:unhideWhenUsed/>
    <w:rsid w:val="001C20E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C20E6"/>
    <w:rPr>
      <w:b/>
      <w:bCs/>
    </w:rPr>
  </w:style>
  <w:style w:type="paragraph" w:styleId="ab">
    <w:name w:val="header"/>
    <w:basedOn w:val="a"/>
    <w:link w:val="ac"/>
    <w:uiPriority w:val="99"/>
    <w:unhideWhenUsed/>
    <w:rsid w:val="002E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E60F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E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E60F6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515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51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i-tdc.nsysu.edu.tw/index.aspx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陳誌頤</cp:lastModifiedBy>
  <cp:revision>4</cp:revision>
  <dcterms:created xsi:type="dcterms:W3CDTF">2025-05-15T06:00:00Z</dcterms:created>
  <dcterms:modified xsi:type="dcterms:W3CDTF">2025-05-15T06:57:00Z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4b2b134e-b956-4c86-9fb7-bb41bb65d7cb</vt:lpwstr>
  </property>
</Properties>
</file>